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4962C" w14:textId="77777777" w:rsidR="005B10F9" w:rsidRPr="00E2700A" w:rsidRDefault="005B10F9" w:rsidP="005B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56AD523" wp14:editId="4E7F7C67">
            <wp:simplePos x="0" y="0"/>
            <wp:positionH relativeFrom="column">
              <wp:posOffset>2469515</wp:posOffset>
            </wp:positionH>
            <wp:positionV relativeFrom="paragraph">
              <wp:posOffset>-260350</wp:posOffset>
            </wp:positionV>
            <wp:extent cx="4667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159" y="21246"/>
                <wp:lineTo x="211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1F00C" w14:textId="77777777" w:rsidR="005B10F9" w:rsidRPr="00E2700A" w:rsidRDefault="005B10F9" w:rsidP="005B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41F2E2F0" w14:textId="77777777" w:rsidR="005B10F9" w:rsidRPr="00253DAD" w:rsidRDefault="005B10F9" w:rsidP="005B10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F8DE37" w14:textId="46797B13" w:rsidR="005B10F9" w:rsidRPr="00E2700A" w:rsidRDefault="005B10F9" w:rsidP="00D2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113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Рощинского</w:t>
      </w:r>
      <w:r w:rsidRPr="00E2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6F71B354" w14:textId="396CC8F4" w:rsidR="005B10F9" w:rsidRDefault="005B10F9" w:rsidP="00D236A1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Сосновского муниципального района Челябинской области</w:t>
      </w:r>
    </w:p>
    <w:p w14:paraId="1D6606DE" w14:textId="31D57D3F" w:rsidR="005E212F" w:rsidRPr="00E2700A" w:rsidRDefault="005E212F" w:rsidP="00D236A1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14:paraId="77F98510" w14:textId="77777777" w:rsidR="005B10F9" w:rsidRPr="00E2700A" w:rsidRDefault="005B10F9" w:rsidP="00D236A1">
      <w:pPr>
        <w:keepNext/>
        <w:pBdr>
          <w:bottom w:val="thinThickSmallGap" w:sz="24" w:space="0" w:color="auto"/>
        </w:pBdr>
        <w:tabs>
          <w:tab w:val="left" w:pos="23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2B837" w14:textId="77777777" w:rsidR="005B10F9" w:rsidRPr="00E2700A" w:rsidRDefault="005B10F9" w:rsidP="00D2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9B122" w14:textId="35128F7B" w:rsidR="0070307D" w:rsidRPr="00D236A1" w:rsidRDefault="0070307D" w:rsidP="00D236A1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olor w:val="1D1B11"/>
          <w:sz w:val="28"/>
          <w:szCs w:val="28"/>
          <w:lang w:eastAsia="ru-RU"/>
        </w:rPr>
      </w:pPr>
      <w:r w:rsidRPr="0070307D">
        <w:rPr>
          <w:rFonts w:ascii="Times New Roman" w:eastAsia="Times New Roman" w:hAnsi="Times New Roman" w:cs="Times New Roman"/>
          <w:b/>
          <w:iCs/>
          <w:color w:val="1D1B11"/>
          <w:sz w:val="28"/>
          <w:szCs w:val="28"/>
          <w:lang w:eastAsia="ru-RU"/>
        </w:rPr>
        <w:t>РЕШЕНИЕ</w:t>
      </w:r>
      <w:r w:rsidR="00113890">
        <w:rPr>
          <w:rFonts w:ascii="Times New Roman" w:eastAsia="Times New Roman" w:hAnsi="Times New Roman" w:cs="Times New Roman"/>
          <w:b/>
          <w:iCs/>
          <w:color w:val="1D1B11"/>
          <w:sz w:val="28"/>
          <w:szCs w:val="28"/>
          <w:lang w:eastAsia="ru-RU"/>
        </w:rPr>
        <w:t xml:space="preserve"> </w:t>
      </w:r>
    </w:p>
    <w:p w14:paraId="44BD5BD0" w14:textId="119507CA" w:rsidR="00DC63D5" w:rsidRPr="00DC63D5" w:rsidRDefault="000B7D30" w:rsidP="008875AA">
      <w:pPr>
        <w:tabs>
          <w:tab w:val="left" w:pos="751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C6E0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B483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113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B48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C6E0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A03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14:paraId="2F781B25" w14:textId="2F43CBDA" w:rsidR="00DC63D5" w:rsidRPr="00D236A1" w:rsidRDefault="00DC63D5" w:rsidP="00D236A1">
      <w:pPr>
        <w:spacing w:after="0" w:line="240" w:lineRule="auto"/>
        <w:ind w:right="269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дополнений в </w:t>
      </w:r>
      <w:r w:rsidRPr="00D23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«О назначении и выплате пенсии за выслугу лет </w:t>
      </w:r>
      <w:r w:rsidR="00E628FE" w:rsidRPr="00D236A1">
        <w:rPr>
          <w:rFonts w:ascii="Times New Roman" w:eastAsia="Times New Roman" w:hAnsi="Times New Roman" w:cs="Times New Roman"/>
          <w:b/>
          <w:bCs/>
          <w:sz w:val="24"/>
          <w:szCs w:val="24"/>
        </w:rPr>
        <w:t>лицам, замещавшим</w:t>
      </w:r>
      <w:r w:rsidRPr="00D23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должности муниципальной службы </w:t>
      </w:r>
      <w:r w:rsidR="00113890" w:rsidRPr="00D236A1">
        <w:rPr>
          <w:rFonts w:ascii="Times New Roman" w:eastAsia="Times New Roman" w:hAnsi="Times New Roman" w:cs="Times New Roman"/>
          <w:b/>
          <w:bCs/>
          <w:sz w:val="24"/>
          <w:szCs w:val="24"/>
        </w:rPr>
        <w:t>Рощинского</w:t>
      </w:r>
      <w:r w:rsidR="00C54F25" w:rsidRPr="00D23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D23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Сосновского муниципального района», </w:t>
      </w:r>
      <w:r w:rsidR="00C54F25" w:rsidRPr="00D2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утвержденное Решением Совета депутатов </w:t>
      </w:r>
      <w:r w:rsidR="00113890" w:rsidRPr="00D2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Рощинского</w:t>
      </w:r>
      <w:r w:rsidR="00C54F25" w:rsidRPr="00D2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D23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7C2288" w:rsidRPr="00D236A1"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="00C54F25" w:rsidRPr="00D236A1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7C2288" w:rsidRPr="00D236A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54F25" w:rsidRPr="00D236A1">
        <w:rPr>
          <w:rFonts w:ascii="Times New Roman" w:eastAsia="Times New Roman" w:hAnsi="Times New Roman" w:cs="Times New Roman"/>
          <w:b/>
          <w:bCs/>
          <w:sz w:val="24"/>
          <w:szCs w:val="24"/>
        </w:rPr>
        <w:t>.2017 г. № 1</w:t>
      </w:r>
      <w:r w:rsidR="007C2288" w:rsidRPr="00D236A1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</w:p>
    <w:p w14:paraId="2DB63974" w14:textId="77777777" w:rsidR="00DC63D5" w:rsidRPr="00DC63D5" w:rsidRDefault="00DC63D5" w:rsidP="00DC63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6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08F19552" w14:textId="776FE6FE" w:rsidR="00CB02DD" w:rsidRDefault="00DC63D5" w:rsidP="00D236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</w:t>
      </w:r>
      <w:r w:rsidR="00E62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Федерации», Уставом </w:t>
      </w:r>
      <w:r w:rsidR="00113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Рощинского</w:t>
      </w:r>
      <w:r w:rsidR="00E62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Совет депутатов </w:t>
      </w:r>
      <w:r w:rsidR="00113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Рощинского</w:t>
      </w:r>
      <w:r w:rsidR="00E62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CB4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четвертого созыва</w:t>
      </w:r>
      <w:r w:rsidRPr="00DC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3508E122" w14:textId="20C9C3F9" w:rsidR="00CB02DD" w:rsidRPr="00D236A1" w:rsidRDefault="00DC63D5" w:rsidP="00D236A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14:paraId="51EF4434" w14:textId="312D1BD6" w:rsidR="00DC63D5" w:rsidRPr="00DC63D5" w:rsidRDefault="00DC63D5" w:rsidP="00CB02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DC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CB0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63D5">
        <w:rPr>
          <w:rFonts w:ascii="Times New Roman" w:eastAsia="Calibri" w:hAnsi="Times New Roman" w:cs="Times New Roman"/>
          <w:sz w:val="28"/>
          <w:szCs w:val="28"/>
        </w:rPr>
        <w:t>Пенси</w:t>
      </w:r>
      <w:r w:rsidR="00CB02DD">
        <w:rPr>
          <w:rFonts w:ascii="Times New Roman" w:eastAsia="Calibri" w:hAnsi="Times New Roman" w:cs="Times New Roman"/>
          <w:sz w:val="28"/>
          <w:szCs w:val="28"/>
        </w:rPr>
        <w:t>и</w:t>
      </w: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 за выслугу лет </w:t>
      </w:r>
      <w:r w:rsidR="00CB02DD">
        <w:rPr>
          <w:rFonts w:ascii="Times New Roman" w:eastAsia="Calibri" w:hAnsi="Times New Roman" w:cs="Times New Roman"/>
          <w:sz w:val="28"/>
          <w:szCs w:val="28"/>
        </w:rPr>
        <w:t>про</w:t>
      </w:r>
      <w:r w:rsidRPr="00DC63D5">
        <w:rPr>
          <w:rFonts w:ascii="Times New Roman" w:eastAsia="Calibri" w:hAnsi="Times New Roman" w:cs="Times New Roman"/>
          <w:sz w:val="28"/>
          <w:szCs w:val="28"/>
        </w:rPr>
        <w:t>индексир</w:t>
      </w:r>
      <w:r w:rsidR="00CB02DD">
        <w:rPr>
          <w:rFonts w:ascii="Times New Roman" w:eastAsia="Calibri" w:hAnsi="Times New Roman" w:cs="Times New Roman"/>
          <w:sz w:val="28"/>
          <w:szCs w:val="28"/>
        </w:rPr>
        <w:t>овать</w:t>
      </w: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02DD">
        <w:rPr>
          <w:rFonts w:ascii="Times New Roman" w:eastAsia="Calibri" w:hAnsi="Times New Roman" w:cs="Times New Roman"/>
          <w:sz w:val="28"/>
          <w:szCs w:val="28"/>
        </w:rPr>
        <w:t>пропорционально</w:t>
      </w: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 повышени</w:t>
      </w:r>
      <w:r w:rsidR="00CB02DD">
        <w:rPr>
          <w:rFonts w:ascii="Times New Roman" w:eastAsia="Calibri" w:hAnsi="Times New Roman" w:cs="Times New Roman"/>
          <w:sz w:val="28"/>
          <w:szCs w:val="28"/>
        </w:rPr>
        <w:t>ю</w:t>
      </w: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 в централизованном порядке должностных окладов, ежемесячных надбавок к должностному окладу за классный чин муниципальных служащих – на </w:t>
      </w:r>
      <w:r w:rsidR="00CB02DD">
        <w:rPr>
          <w:rFonts w:ascii="Times New Roman" w:eastAsia="Calibri" w:hAnsi="Times New Roman" w:cs="Times New Roman"/>
          <w:sz w:val="28"/>
          <w:szCs w:val="28"/>
        </w:rPr>
        <w:t>процент</w:t>
      </w: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 их повышения</w:t>
      </w:r>
      <w:r w:rsidR="00EC3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DBA">
        <w:rPr>
          <w:rFonts w:ascii="Times New Roman" w:eastAsia="Calibri" w:hAnsi="Times New Roman" w:cs="Times New Roman"/>
          <w:sz w:val="28"/>
          <w:szCs w:val="28"/>
        </w:rPr>
        <w:t>в размере 12%</w:t>
      </w:r>
      <w:r w:rsidR="0069604D">
        <w:rPr>
          <w:rFonts w:ascii="Times New Roman" w:eastAsia="Calibri" w:hAnsi="Times New Roman" w:cs="Times New Roman"/>
          <w:sz w:val="28"/>
          <w:szCs w:val="28"/>
        </w:rPr>
        <w:t xml:space="preserve"> (Приложение 1)</w:t>
      </w:r>
      <w:r w:rsidRPr="00DC63D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3186E02" w14:textId="3B9DA47C" w:rsidR="00DC63D5" w:rsidRPr="00DC63D5" w:rsidRDefault="00DC63D5" w:rsidP="00CB02D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63D5">
        <w:rPr>
          <w:rFonts w:ascii="Times New Roman" w:eastAsia="Calibri" w:hAnsi="Times New Roman" w:cs="Times New Roman"/>
          <w:sz w:val="28"/>
          <w:szCs w:val="28"/>
        </w:rPr>
        <w:tab/>
      </w:r>
      <w:r w:rsidR="00D236A1">
        <w:rPr>
          <w:rFonts w:ascii="Times New Roman" w:eastAsia="Calibri" w:hAnsi="Times New Roman" w:cs="Times New Roman"/>
          <w:sz w:val="28"/>
          <w:szCs w:val="28"/>
        </w:rPr>
        <w:t>2</w:t>
      </w:r>
      <w:r w:rsidRPr="00DC63D5">
        <w:rPr>
          <w:rFonts w:ascii="Times New Roman" w:eastAsia="Calibri" w:hAnsi="Times New Roman" w:cs="Times New Roman"/>
          <w:sz w:val="28"/>
          <w:szCs w:val="28"/>
        </w:rPr>
        <w:t>. Индексация пенсий за выслугу лет производится с первого числа месяца</w:t>
      </w:r>
      <w:r w:rsidR="00EC3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повышения в централизованном порядке должностных окладов, ежемесячных надбавок к должностному окладу за классный чин муниципальных служащих </w:t>
      </w:r>
      <w:r w:rsidR="00113890">
        <w:rPr>
          <w:rFonts w:ascii="Times New Roman" w:eastAsia="Calibri" w:hAnsi="Times New Roman" w:cs="Times New Roman"/>
          <w:sz w:val="28"/>
          <w:szCs w:val="28"/>
        </w:rPr>
        <w:t>Рощинского</w:t>
      </w:r>
      <w:r w:rsidR="00C565D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DC63D5">
        <w:rPr>
          <w:rFonts w:ascii="Times New Roman" w:eastAsia="Calibri" w:hAnsi="Times New Roman" w:cs="Times New Roman"/>
          <w:sz w:val="28"/>
          <w:szCs w:val="28"/>
        </w:rPr>
        <w:t>Сосновского муниципального района.»</w:t>
      </w:r>
    </w:p>
    <w:p w14:paraId="3B412AE1" w14:textId="448B64B1" w:rsidR="00DC63D5" w:rsidRPr="00EC34D5" w:rsidRDefault="00DC63D5" w:rsidP="00CB02DD">
      <w:pPr>
        <w:tabs>
          <w:tab w:val="left" w:pos="0"/>
        </w:tabs>
        <w:spacing w:after="0" w:line="276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C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данное Решение Главе </w:t>
      </w:r>
      <w:r w:rsidR="00113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</w:t>
      </w:r>
      <w:r w:rsidR="00C5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C6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Сосновского муниципального района для подписания</w:t>
      </w:r>
      <w:r w:rsidR="00D23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16BFA5" w14:textId="32A2AE5F" w:rsidR="00DC63D5" w:rsidRPr="00D236A1" w:rsidRDefault="00D236A1" w:rsidP="00D236A1">
      <w:pPr>
        <w:widowControl w:val="0"/>
        <w:spacing w:after="0" w:line="317" w:lineRule="exact"/>
        <w:ind w:left="3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63D5" w:rsidRPr="00D23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2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подлежит опубликованию в информационном бюллетене «Сосновская нива» и размещению на сайте Администрации Рощинского сельского поселения https</w:t>
      </w:r>
      <w:r w:rsidRPr="00D236A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://</w:t>
      </w:r>
      <w:hyperlink r:id="rId6" w:tgtFrame="_blank" w:history="1">
        <w:r w:rsidRPr="00D236A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roshinskoe.eps74.ru</w:t>
        </w:r>
      </w:hyperlink>
      <w:r w:rsidRPr="00D23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C308D6" w14:textId="2602C6A2" w:rsidR="00DC63D5" w:rsidRPr="00DC63D5" w:rsidRDefault="00DC63D5" w:rsidP="00CB02D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Решение вступает в силу </w:t>
      </w:r>
      <w:r w:rsidR="003F1A91" w:rsidRPr="00DC63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 w:rsidR="0062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C34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B0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писания и распространяется на правоотношения, возникшие с 01.01.2024 года</w:t>
      </w:r>
      <w:r w:rsidR="00620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36E92A" w14:textId="77777777" w:rsidR="00DC63D5" w:rsidRPr="00DC63D5" w:rsidRDefault="00DC63D5" w:rsidP="00CB02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7CE5F" w14:textId="77777777" w:rsidR="00DC63D5" w:rsidRPr="00DC63D5" w:rsidRDefault="00DC63D5" w:rsidP="00DC63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34FFE9" w14:textId="291929D5" w:rsidR="0074062B" w:rsidRPr="00D236A1" w:rsidRDefault="0074062B" w:rsidP="0074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Глава </w:t>
      </w:r>
      <w:r w:rsidR="00113890"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Рощинского</w:t>
      </w:r>
      <w:r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14:paraId="504A489D" w14:textId="427F8218" w:rsidR="0074062B" w:rsidRPr="00D236A1" w:rsidRDefault="00113890" w:rsidP="0074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Рощинского</w:t>
      </w:r>
      <w:r w:rsidR="0074062B"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2A020F"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                 </w:t>
      </w:r>
      <w:r w:rsidR="008777EC"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4062B"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14:paraId="4CD08700" w14:textId="77777777" w:rsidR="0074062B" w:rsidRPr="00D236A1" w:rsidRDefault="0074062B" w:rsidP="007406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2DE93" w14:textId="18CA3A66" w:rsidR="00DC63D5" w:rsidRPr="009C6E03" w:rsidRDefault="0074062B" w:rsidP="009C6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="008777EC"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 Волосникова</w:t>
      </w:r>
      <w:r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</w:t>
      </w:r>
      <w:r w:rsidR="008777EC" w:rsidRPr="00D236A1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Ефимова</w:t>
      </w:r>
    </w:p>
    <w:p w14:paraId="30CCF45B" w14:textId="77777777" w:rsidR="004E1A23" w:rsidRDefault="004E1A23"/>
    <w:p w14:paraId="67864113" w14:textId="247B62ED" w:rsidR="0069604D" w:rsidRDefault="0069604D" w:rsidP="0069604D">
      <w:pPr>
        <w:spacing w:line="240" w:lineRule="auto"/>
      </w:pPr>
    </w:p>
    <w:p w14:paraId="14C5BB88" w14:textId="77777777" w:rsidR="0069604D" w:rsidRDefault="0069604D" w:rsidP="006960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04D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2C8EDC97" w14:textId="649A8859" w:rsidR="0069604D" w:rsidRDefault="0069604D" w:rsidP="006960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№ </w:t>
      </w:r>
      <w:r w:rsidR="009C6E03">
        <w:rPr>
          <w:rFonts w:ascii="Times New Roman" w:hAnsi="Times New Roman" w:cs="Times New Roman"/>
          <w:sz w:val="24"/>
          <w:szCs w:val="24"/>
        </w:rPr>
        <w:t>233</w:t>
      </w:r>
      <w:r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D149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3E29C52" w14:textId="3793EB5A" w:rsidR="0069604D" w:rsidRDefault="0069604D" w:rsidP="0069604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B8B54F" w14:textId="042E12C7" w:rsidR="0069604D" w:rsidRDefault="0069604D" w:rsidP="006960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Перерасчет пенсии с увеличением на 01.01.2024</w:t>
      </w:r>
    </w:p>
    <w:p w14:paraId="42F7C4D8" w14:textId="77777777" w:rsidR="0069604D" w:rsidRPr="0069604D" w:rsidRDefault="0069604D" w:rsidP="0069604D">
      <w:pPr>
        <w:spacing w:line="276" w:lineRule="auto"/>
        <w:jc w:val="center"/>
        <w:rPr>
          <w:rFonts w:ascii="Calibri" w:eastAsia="Calibri" w:hAnsi="Calibri" w:cs="Times New Roman"/>
          <w:sz w:val="26"/>
        </w:rPr>
      </w:pPr>
    </w:p>
    <w:p w14:paraId="36476C75" w14:textId="77777777" w:rsidR="0069604D" w:rsidRPr="0069604D" w:rsidRDefault="0069604D" w:rsidP="0069604D">
      <w:pPr>
        <w:spacing w:line="360" w:lineRule="auto"/>
        <w:rPr>
          <w:rFonts w:ascii="Calibri" w:eastAsia="Calibri" w:hAnsi="Calibri" w:cs="Times New Roman"/>
          <w:sz w:val="26"/>
          <w:u w:val="single"/>
        </w:rPr>
      </w:pPr>
      <w:r w:rsidRPr="0069604D">
        <w:rPr>
          <w:rFonts w:ascii="Calibri" w:eastAsia="Calibri" w:hAnsi="Calibri" w:cs="Times New Roman"/>
          <w:b/>
          <w:bCs/>
          <w:sz w:val="26"/>
          <w:u w:val="single"/>
        </w:rPr>
        <w:t>Влацкая Н.Ю.</w:t>
      </w:r>
      <w:r w:rsidRPr="0069604D">
        <w:rPr>
          <w:rFonts w:ascii="Calibri" w:eastAsia="Calibri" w:hAnsi="Calibri" w:cs="Times New Roman"/>
          <w:sz w:val="26"/>
        </w:rPr>
        <w:t xml:space="preserve">  </w:t>
      </w:r>
      <w:r w:rsidRPr="0069604D">
        <w:rPr>
          <w:rFonts w:ascii="Calibri" w:eastAsia="Calibri" w:hAnsi="Calibri" w:cs="Times New Roman"/>
          <w:sz w:val="26"/>
          <w:u w:val="single"/>
        </w:rPr>
        <w:t>13 788, 78</w:t>
      </w:r>
    </w:p>
    <w:p w14:paraId="6D18A41C" w14:textId="77777777" w:rsidR="0069604D" w:rsidRPr="0069604D" w:rsidRDefault="0069604D" w:rsidP="0069604D">
      <w:pPr>
        <w:spacing w:line="360" w:lineRule="auto"/>
        <w:rPr>
          <w:rFonts w:ascii="Calibri" w:eastAsia="Calibri" w:hAnsi="Calibri" w:cs="Times New Roman"/>
          <w:b/>
          <w:bCs/>
          <w:sz w:val="26"/>
          <w:u w:val="single"/>
        </w:rPr>
      </w:pPr>
      <w:r w:rsidRPr="0069604D">
        <w:rPr>
          <w:rFonts w:ascii="Calibri" w:eastAsia="Calibri" w:hAnsi="Calibri" w:cs="Times New Roman"/>
          <w:b/>
          <w:bCs/>
          <w:sz w:val="26"/>
        </w:rPr>
        <w:t xml:space="preserve">С 01.01.2024 </w:t>
      </w:r>
      <w:r w:rsidRPr="0069604D">
        <w:rPr>
          <w:rFonts w:ascii="Calibri" w:eastAsia="Calibri" w:hAnsi="Calibri" w:cs="Times New Roman"/>
          <w:sz w:val="26"/>
        </w:rPr>
        <w:t>увеличение на 12 %</w:t>
      </w:r>
    </w:p>
    <w:p w14:paraId="655CBDAE" w14:textId="77777777" w:rsidR="0069604D" w:rsidRPr="0069604D" w:rsidRDefault="0069604D" w:rsidP="0069604D">
      <w:pPr>
        <w:spacing w:line="360" w:lineRule="auto"/>
        <w:rPr>
          <w:rFonts w:ascii="Calibri" w:eastAsia="Calibri" w:hAnsi="Calibri" w:cs="Times New Roman"/>
          <w:b/>
          <w:bCs/>
          <w:sz w:val="26"/>
          <w:u w:val="single"/>
        </w:rPr>
      </w:pPr>
      <w:r w:rsidRPr="0069604D">
        <w:rPr>
          <w:rFonts w:ascii="Calibri" w:eastAsia="Calibri" w:hAnsi="Calibri" w:cs="Times New Roman"/>
          <w:sz w:val="26"/>
        </w:rPr>
        <w:t xml:space="preserve">13 788, 78 * 12 % = </w:t>
      </w:r>
      <w:r w:rsidRPr="0069604D">
        <w:rPr>
          <w:rFonts w:ascii="Calibri" w:eastAsia="Calibri" w:hAnsi="Calibri" w:cs="Times New Roman"/>
          <w:b/>
          <w:bCs/>
          <w:sz w:val="26"/>
        </w:rPr>
        <w:t>15 443, 43</w:t>
      </w:r>
    </w:p>
    <w:p w14:paraId="31E5B1A0" w14:textId="77777777" w:rsidR="0069604D" w:rsidRPr="0069604D" w:rsidRDefault="0069604D" w:rsidP="0069604D">
      <w:pPr>
        <w:spacing w:line="360" w:lineRule="auto"/>
        <w:rPr>
          <w:rFonts w:ascii="Calibri" w:eastAsia="Calibri" w:hAnsi="Calibri" w:cs="Times New Roman"/>
          <w:b/>
          <w:bCs/>
          <w:sz w:val="26"/>
        </w:rPr>
      </w:pPr>
    </w:p>
    <w:p w14:paraId="53DC12CD" w14:textId="77777777" w:rsidR="0069604D" w:rsidRPr="0069604D" w:rsidRDefault="0069604D" w:rsidP="0069604D">
      <w:pPr>
        <w:spacing w:line="360" w:lineRule="auto"/>
        <w:rPr>
          <w:rFonts w:ascii="Calibri" w:eastAsia="Calibri" w:hAnsi="Calibri" w:cs="Times New Roman"/>
          <w:sz w:val="26"/>
          <w:u w:val="single"/>
        </w:rPr>
      </w:pPr>
      <w:r w:rsidRPr="0069604D">
        <w:rPr>
          <w:rFonts w:ascii="Calibri" w:eastAsia="Calibri" w:hAnsi="Calibri" w:cs="Times New Roman"/>
          <w:b/>
          <w:bCs/>
          <w:sz w:val="26"/>
        </w:rPr>
        <w:t xml:space="preserve">Громак О.И </w:t>
      </w:r>
      <w:r w:rsidRPr="0069604D">
        <w:rPr>
          <w:rFonts w:ascii="Calibri" w:eastAsia="Calibri" w:hAnsi="Calibri" w:cs="Times New Roman"/>
          <w:sz w:val="26"/>
          <w:u w:val="single"/>
        </w:rPr>
        <w:t>9 019, 50</w:t>
      </w:r>
    </w:p>
    <w:p w14:paraId="3CCA2DD8" w14:textId="77777777" w:rsidR="0069604D" w:rsidRPr="0069604D" w:rsidRDefault="0069604D" w:rsidP="0069604D">
      <w:pPr>
        <w:spacing w:line="360" w:lineRule="auto"/>
        <w:rPr>
          <w:rFonts w:ascii="Calibri" w:eastAsia="Calibri" w:hAnsi="Calibri" w:cs="Times New Roman"/>
          <w:sz w:val="26"/>
        </w:rPr>
      </w:pPr>
      <w:r w:rsidRPr="0069604D">
        <w:rPr>
          <w:rFonts w:ascii="Calibri" w:eastAsia="Calibri" w:hAnsi="Calibri" w:cs="Times New Roman"/>
          <w:b/>
          <w:bCs/>
          <w:sz w:val="26"/>
        </w:rPr>
        <w:t xml:space="preserve">С 01.01.2024 </w:t>
      </w:r>
      <w:r w:rsidRPr="0069604D">
        <w:rPr>
          <w:rFonts w:ascii="Calibri" w:eastAsia="Calibri" w:hAnsi="Calibri" w:cs="Times New Roman"/>
          <w:sz w:val="26"/>
        </w:rPr>
        <w:t>увеличение на 12 %</w:t>
      </w:r>
    </w:p>
    <w:p w14:paraId="334D9C79" w14:textId="77777777" w:rsidR="0069604D" w:rsidRPr="0069604D" w:rsidRDefault="0069604D" w:rsidP="0069604D">
      <w:pPr>
        <w:spacing w:line="360" w:lineRule="auto"/>
        <w:rPr>
          <w:rFonts w:ascii="Calibri" w:eastAsia="Calibri" w:hAnsi="Calibri" w:cs="Times New Roman"/>
          <w:b/>
          <w:bCs/>
          <w:sz w:val="26"/>
          <w:szCs w:val="26"/>
          <w:u w:val="single"/>
        </w:rPr>
      </w:pPr>
      <w:r w:rsidRPr="0069604D">
        <w:rPr>
          <w:rFonts w:ascii="Calibri" w:eastAsia="Calibri" w:hAnsi="Calibri" w:cs="Times New Roman"/>
          <w:sz w:val="26"/>
        </w:rPr>
        <w:t xml:space="preserve">9 019, 50 * 12 % = </w:t>
      </w:r>
      <w:r w:rsidRPr="0069604D">
        <w:rPr>
          <w:rFonts w:ascii="Calibri" w:eastAsia="Calibri" w:hAnsi="Calibri" w:cs="Times New Roman"/>
          <w:b/>
          <w:bCs/>
          <w:sz w:val="26"/>
        </w:rPr>
        <w:t>10 101, 84</w:t>
      </w:r>
    </w:p>
    <w:p w14:paraId="5844FCC4" w14:textId="77777777" w:rsidR="0069604D" w:rsidRPr="0069604D" w:rsidRDefault="0069604D" w:rsidP="0069604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9604D" w:rsidRPr="0069604D" w:rsidSect="00D236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807C4"/>
    <w:multiLevelType w:val="hybridMultilevel"/>
    <w:tmpl w:val="93940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82B"/>
    <w:rsid w:val="000B7D30"/>
    <w:rsid w:val="00113890"/>
    <w:rsid w:val="00171234"/>
    <w:rsid w:val="001A03CE"/>
    <w:rsid w:val="002A020F"/>
    <w:rsid w:val="002B62CC"/>
    <w:rsid w:val="002D5D6C"/>
    <w:rsid w:val="003F1A91"/>
    <w:rsid w:val="004E1A23"/>
    <w:rsid w:val="005B10F9"/>
    <w:rsid w:val="005E212F"/>
    <w:rsid w:val="0062016E"/>
    <w:rsid w:val="00621DBA"/>
    <w:rsid w:val="0069604D"/>
    <w:rsid w:val="006C482B"/>
    <w:rsid w:val="0070307D"/>
    <w:rsid w:val="0074062B"/>
    <w:rsid w:val="007613B6"/>
    <w:rsid w:val="007C2288"/>
    <w:rsid w:val="007E4327"/>
    <w:rsid w:val="008777EC"/>
    <w:rsid w:val="008875AA"/>
    <w:rsid w:val="008B62F6"/>
    <w:rsid w:val="0099796F"/>
    <w:rsid w:val="009C6E03"/>
    <w:rsid w:val="00C54F25"/>
    <w:rsid w:val="00C565D3"/>
    <w:rsid w:val="00CB02DD"/>
    <w:rsid w:val="00CB4832"/>
    <w:rsid w:val="00D149FC"/>
    <w:rsid w:val="00D236A1"/>
    <w:rsid w:val="00DC63D5"/>
    <w:rsid w:val="00E628FE"/>
    <w:rsid w:val="00EC34D5"/>
    <w:rsid w:val="00FD1CB0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576C"/>
  <w15:chartTrackingRefBased/>
  <w15:docId w15:val="{90F6C522-7CB8-4650-A6A6-62705B64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A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hinskoe.eps74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2024-01-30T11:22:00Z</cp:lastPrinted>
  <dcterms:created xsi:type="dcterms:W3CDTF">2024-01-24T14:28:00Z</dcterms:created>
  <dcterms:modified xsi:type="dcterms:W3CDTF">2024-02-05T07:47:00Z</dcterms:modified>
</cp:coreProperties>
</file>